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04CA1" w14:textId="77777777" w:rsidR="00A57B16" w:rsidRDefault="009E2154" w:rsidP="00A57B16">
      <w:pPr>
        <w:pStyle w:val="BodyText"/>
        <w:tabs>
          <w:tab w:val="left" w:pos="810"/>
        </w:tabs>
        <w:spacing w:before="240" w:after="0"/>
        <w:rPr>
          <w:rFonts w:ascii="Arial" w:hAnsi="Arial" w:cs="Arial"/>
          <w:b/>
          <w:color w:val="333333"/>
          <w:sz w:val="32"/>
          <w:szCs w:val="32"/>
          <w:lang w:val="en" w:eastAsia="en-GB"/>
        </w:rPr>
      </w:pPr>
      <w:r w:rsidRPr="009B2C61">
        <w:rPr>
          <w:rFonts w:ascii="Arial" w:hAnsi="Arial"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0" locked="0" layoutInCell="1" allowOverlap="1" wp14:anchorId="19353286" wp14:editId="19353287">
            <wp:simplePos x="0" y="0"/>
            <wp:positionH relativeFrom="column">
              <wp:posOffset>5100098</wp:posOffset>
            </wp:positionH>
            <wp:positionV relativeFrom="paragraph">
              <wp:posOffset>-551357</wp:posOffset>
            </wp:positionV>
            <wp:extent cx="1212111" cy="889462"/>
            <wp:effectExtent l="0" t="0" r="762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TEI only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111" cy="889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7B16">
        <w:rPr>
          <w:rFonts w:ascii="Arial" w:hAnsi="Arial" w:cs="Arial"/>
          <w:b/>
          <w:color w:val="333333"/>
          <w:sz w:val="32"/>
          <w:szCs w:val="32"/>
          <w:lang w:val="en" w:eastAsia="en-GB"/>
        </w:rPr>
        <w:t>2024-25</w:t>
      </w:r>
    </w:p>
    <w:p w14:paraId="68EF26F3" w14:textId="1AFD8BBF" w:rsidR="00A57B16" w:rsidRPr="00A57B16" w:rsidRDefault="00CD6F48" w:rsidP="00A57B16">
      <w:pPr>
        <w:pStyle w:val="BodyText"/>
        <w:tabs>
          <w:tab w:val="left" w:pos="810"/>
        </w:tabs>
        <w:spacing w:line="276" w:lineRule="auto"/>
        <w:rPr>
          <w:rFonts w:ascii="Arial" w:hAnsi="Arial" w:cs="Arial"/>
          <w:b/>
          <w:color w:val="333333"/>
          <w:sz w:val="32"/>
          <w:szCs w:val="32"/>
          <w:lang w:val="en" w:eastAsia="en-GB"/>
        </w:rPr>
      </w:pPr>
      <w:r w:rsidRPr="009B2C61">
        <w:rPr>
          <w:rFonts w:ascii="Arial" w:hAnsi="Arial" w:cs="Arial"/>
          <w:b/>
          <w:color w:val="333333"/>
          <w:sz w:val="32"/>
          <w:szCs w:val="32"/>
          <w:lang w:val="en" w:eastAsia="en-GB"/>
        </w:rPr>
        <w:t>SCTEI policy re failed assignments and modules</w:t>
      </w:r>
    </w:p>
    <w:p w14:paraId="1935323A" w14:textId="77777777" w:rsidR="00CD6F48" w:rsidRPr="009E2154" w:rsidRDefault="00CD6F48" w:rsidP="009E2154">
      <w:pPr>
        <w:pStyle w:val="BodyText"/>
        <w:tabs>
          <w:tab w:val="left" w:pos="810"/>
        </w:tabs>
        <w:spacing w:before="240" w:line="360" w:lineRule="auto"/>
        <w:ind w:right="-172"/>
        <w:rPr>
          <w:rFonts w:ascii="Arial" w:hAnsi="Arial" w:cs="Arial"/>
          <w:color w:val="000000" w:themeColor="text1"/>
          <w:lang w:val="en" w:eastAsia="en-GB"/>
        </w:rPr>
      </w:pPr>
      <w:r w:rsidRPr="009E2154">
        <w:rPr>
          <w:rFonts w:ascii="Arial" w:hAnsi="Arial" w:cs="Arial"/>
          <w:color w:val="000000" w:themeColor="text1"/>
          <w:lang w:val="en"/>
        </w:rPr>
        <w:t xml:space="preserve">SCTEI adopts University-wide guidance on </w:t>
      </w:r>
      <w:r w:rsidRPr="009E2154">
        <w:rPr>
          <w:rFonts w:ascii="Arial" w:hAnsi="Arial" w:cs="Arial"/>
          <w:color w:val="000000" w:themeColor="text1"/>
          <w:lang w:val="en" w:eastAsia="en-GB"/>
        </w:rPr>
        <w:t>failed assignments and modules as follows:</w:t>
      </w:r>
    </w:p>
    <w:p w14:paraId="1935323B" w14:textId="77777777" w:rsidR="00CD6F48" w:rsidRPr="00CF1D41" w:rsidRDefault="00CD6F48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</w:rPr>
      </w:pPr>
      <w:r w:rsidRPr="00CF1D41">
        <w:rPr>
          <w:rFonts w:ascii="Arial" w:hAnsi="Arial" w:cs="Arial"/>
        </w:rPr>
        <w:t xml:space="preserve">If an assignment is granted a grade below </w:t>
      </w:r>
      <w:r w:rsidR="000013DA" w:rsidRPr="00CF1D41">
        <w:rPr>
          <w:rFonts w:ascii="Arial" w:hAnsi="Arial" w:cs="Arial"/>
        </w:rPr>
        <w:t>the pass mark</w:t>
      </w:r>
      <w:r w:rsidRPr="00CF1D41">
        <w:rPr>
          <w:rFonts w:ascii="Arial" w:hAnsi="Arial" w:cs="Arial"/>
        </w:rPr>
        <w:t xml:space="preserve"> that grade stands. There is no automatic right to re-submit work.</w:t>
      </w:r>
    </w:p>
    <w:p w14:paraId="1935323C" w14:textId="77777777" w:rsidR="00C25DEC" w:rsidRPr="00CF1D41" w:rsidRDefault="00C25DEC" w:rsidP="00C25DEC">
      <w:pPr>
        <w:pStyle w:val="NormalWeb"/>
        <w:spacing w:line="360" w:lineRule="auto"/>
        <w:rPr>
          <w:rFonts w:ascii="Arial" w:hAnsi="Arial" w:cs="Arial"/>
        </w:rPr>
      </w:pPr>
      <w:r w:rsidRPr="00CF1D41">
        <w:rPr>
          <w:rFonts w:ascii="Arial" w:hAnsi="Arial" w:cs="Arial"/>
        </w:rPr>
        <w:t xml:space="preserve">Re-sits are permitted for failed modules only (i.e. for modules whereby the </w:t>
      </w:r>
      <w:r w:rsidRPr="00CF1D41">
        <w:rPr>
          <w:rStyle w:val="Strong"/>
          <w:rFonts w:ascii="Arial" w:hAnsi="Arial" w:cs="Arial"/>
        </w:rPr>
        <w:t xml:space="preserve">overall mark </w:t>
      </w:r>
      <w:r w:rsidRPr="00CF1D41">
        <w:rPr>
          <w:rFonts w:ascii="Arial" w:hAnsi="Arial" w:cs="Arial"/>
        </w:rPr>
        <w:t>falls below the pass mark).</w:t>
      </w:r>
    </w:p>
    <w:p w14:paraId="1935323D" w14:textId="77777777" w:rsidR="00C25DEC" w:rsidRPr="009E2154" w:rsidRDefault="00C25DEC" w:rsidP="00C25DEC">
      <w:pPr>
        <w:pStyle w:val="NormalWeb"/>
        <w:spacing w:line="360" w:lineRule="auto"/>
        <w:rPr>
          <w:rFonts w:ascii="Arial" w:hAnsi="Arial" w:cs="Arial"/>
        </w:rPr>
      </w:pPr>
      <w:r w:rsidRPr="009E2154">
        <w:rPr>
          <w:rFonts w:ascii="Arial" w:hAnsi="Arial" w:cs="Arial"/>
        </w:rPr>
        <w:t>Following a resit, the module mark must be capped at the pass mark. If a student does not pass the module following the resit, they cannot be granted any further resits.</w:t>
      </w:r>
    </w:p>
    <w:p w14:paraId="1935323E" w14:textId="77777777" w:rsidR="00CD6F48" w:rsidRPr="009E2154" w:rsidRDefault="00CD6F48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color w:val="000000" w:themeColor="text1"/>
          <w:lang w:val="en"/>
        </w:rPr>
      </w:pPr>
      <w:r w:rsidRPr="009E2154">
        <w:rPr>
          <w:rFonts w:ascii="Arial" w:hAnsi="Arial" w:cs="Arial"/>
          <w:color w:val="000000" w:themeColor="text1"/>
        </w:rPr>
        <w:t xml:space="preserve">If a Level 4 </w:t>
      </w:r>
      <w:r w:rsidRPr="009E2154">
        <w:rPr>
          <w:rFonts w:ascii="Arial" w:hAnsi="Arial" w:cs="Arial"/>
          <w:i/>
          <w:color w:val="000000" w:themeColor="text1"/>
        </w:rPr>
        <w:t>module</w:t>
      </w:r>
      <w:r w:rsidRPr="009E2154">
        <w:rPr>
          <w:rFonts w:ascii="Arial" w:hAnsi="Arial" w:cs="Arial"/>
          <w:color w:val="000000" w:themeColor="text1"/>
        </w:rPr>
        <w:t xml:space="preserve"> is failed at the first attempt</w:t>
      </w:r>
      <w:r w:rsidR="00987D8F" w:rsidRPr="009E2154">
        <w:rPr>
          <w:rFonts w:ascii="Arial" w:hAnsi="Arial" w:cs="Arial"/>
          <w:color w:val="000000" w:themeColor="text1"/>
        </w:rPr>
        <w:t xml:space="preserve">: </w:t>
      </w:r>
      <w:r w:rsidR="009E2154">
        <w:rPr>
          <w:rFonts w:ascii="Arial" w:hAnsi="Arial" w:cs="Arial"/>
          <w:color w:val="000000" w:themeColor="text1"/>
        </w:rPr>
        <w:br/>
      </w:r>
      <w:r w:rsidR="00987D8F" w:rsidRPr="009E2154">
        <w:rPr>
          <w:rFonts w:ascii="Arial" w:hAnsi="Arial" w:cs="Arial"/>
          <w:color w:val="000000" w:themeColor="text1"/>
        </w:rPr>
        <w:t xml:space="preserve">One resit for any number of modules failed at the first attempt </w:t>
      </w:r>
      <w:r w:rsidR="00C25DEC" w:rsidRPr="009E2154">
        <w:rPr>
          <w:rFonts w:ascii="Arial" w:hAnsi="Arial" w:cs="Arial"/>
          <w:color w:val="000000" w:themeColor="text1"/>
        </w:rPr>
        <w:t>(up to a maximum of 120 credits)</w:t>
      </w:r>
      <w:r w:rsidRPr="009E2154">
        <w:rPr>
          <w:rFonts w:ascii="Arial" w:hAnsi="Arial" w:cs="Arial"/>
          <w:color w:val="000000" w:themeColor="text1"/>
        </w:rPr>
        <w:t xml:space="preserve">. Following </w:t>
      </w:r>
      <w:r w:rsidRPr="009E2154">
        <w:rPr>
          <w:rFonts w:ascii="Arial" w:hAnsi="Arial" w:cs="Arial"/>
          <w:color w:val="000000" w:themeColor="text1"/>
          <w:lang w:val="en"/>
        </w:rPr>
        <w:t>a resit, the module mark must be capped at the pass mark (40%). If a student does not pass the module following the resit, they cannot be granted any further resits.</w:t>
      </w:r>
    </w:p>
    <w:p w14:paraId="1935323F" w14:textId="77777777" w:rsidR="00CD6F48" w:rsidRPr="00CF1D41" w:rsidRDefault="00CD6F48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lang w:val="en"/>
        </w:rPr>
      </w:pPr>
      <w:r w:rsidRPr="00CF1D41">
        <w:rPr>
          <w:rFonts w:ascii="Arial" w:hAnsi="Arial" w:cs="Arial"/>
          <w:lang w:val="en"/>
        </w:rPr>
        <w:t>If a Level 5 module</w:t>
      </w:r>
      <w:r w:rsidR="00987D8F" w:rsidRPr="00CF1D41">
        <w:rPr>
          <w:rFonts w:ascii="Arial" w:hAnsi="Arial" w:cs="Arial"/>
          <w:lang w:val="en"/>
        </w:rPr>
        <w:t xml:space="preserve"> is failed at the first attempt: </w:t>
      </w:r>
      <w:r w:rsidRPr="00CF1D41">
        <w:rPr>
          <w:rFonts w:ascii="Arial" w:hAnsi="Arial" w:cs="Arial"/>
          <w:lang w:val="en"/>
        </w:rPr>
        <w:t xml:space="preserve"> </w:t>
      </w:r>
      <w:r w:rsidR="009E2154" w:rsidRPr="00CF1D41">
        <w:rPr>
          <w:rFonts w:ascii="Arial" w:hAnsi="Arial" w:cs="Arial"/>
          <w:lang w:val="en"/>
        </w:rPr>
        <w:br/>
      </w:r>
      <w:r w:rsidR="00987D8F" w:rsidRPr="00CF1D41">
        <w:rPr>
          <w:rFonts w:ascii="Arial" w:hAnsi="Arial" w:cs="Arial"/>
        </w:rPr>
        <w:t>One resit for any number of modules</w:t>
      </w:r>
      <w:r w:rsidR="00CF1D41" w:rsidRPr="00CF1D41">
        <w:rPr>
          <w:rFonts w:ascii="Arial" w:hAnsi="Arial" w:cs="Arial"/>
        </w:rPr>
        <w:t xml:space="preserve"> </w:t>
      </w:r>
      <w:r w:rsidR="00CF1D41" w:rsidRPr="00CF1D41">
        <w:rPr>
          <w:rFonts w:ascii="Arial" w:hAnsi="Arial" w:cs="Arial"/>
          <w:lang w:val="en"/>
        </w:rPr>
        <w:t>(up to a maximum of 60 credits)</w:t>
      </w:r>
      <w:r w:rsidR="00987D8F" w:rsidRPr="00CF1D41">
        <w:rPr>
          <w:rFonts w:ascii="Arial" w:hAnsi="Arial" w:cs="Arial"/>
        </w:rPr>
        <w:t xml:space="preserve"> failed at the first attempt</w:t>
      </w:r>
      <w:r w:rsidRPr="00CF1D41">
        <w:rPr>
          <w:rFonts w:ascii="Arial" w:hAnsi="Arial" w:cs="Arial"/>
          <w:lang w:val="en"/>
        </w:rPr>
        <w:t xml:space="preserve">.  </w:t>
      </w:r>
      <w:r w:rsidRPr="00CF1D41">
        <w:rPr>
          <w:rFonts w:ascii="Arial" w:hAnsi="Arial" w:cs="Arial"/>
        </w:rPr>
        <w:t xml:space="preserve">Following </w:t>
      </w:r>
      <w:r w:rsidRPr="00CF1D41">
        <w:rPr>
          <w:rFonts w:ascii="Arial" w:hAnsi="Arial" w:cs="Arial"/>
          <w:lang w:val="en"/>
        </w:rPr>
        <w:t>a resit, the module mark must be capped at the pass mark (40%). If a student does not pass the module following the resit, they cannot be granted any further resits.</w:t>
      </w:r>
    </w:p>
    <w:p w14:paraId="19353240" w14:textId="77777777" w:rsidR="00C25DEC" w:rsidRPr="00CF1D41" w:rsidRDefault="00C25DEC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lang w:val="en"/>
        </w:rPr>
      </w:pPr>
      <w:r w:rsidRPr="00CF1D41">
        <w:rPr>
          <w:rFonts w:ascii="Arial" w:hAnsi="Arial" w:cs="Arial"/>
          <w:lang w:val="en"/>
        </w:rPr>
        <w:t>If a Level 6 module is failed at the first attempt</w:t>
      </w:r>
      <w:r w:rsidR="009E2154" w:rsidRPr="00CF1D41">
        <w:rPr>
          <w:rFonts w:ascii="Arial" w:hAnsi="Arial" w:cs="Arial"/>
          <w:lang w:val="en"/>
        </w:rPr>
        <w:t>:</w:t>
      </w:r>
      <w:r w:rsidR="009E2154" w:rsidRPr="00CF1D41">
        <w:rPr>
          <w:rFonts w:ascii="Arial" w:hAnsi="Arial" w:cs="Arial"/>
          <w:lang w:val="en"/>
        </w:rPr>
        <w:br/>
        <w:t>N</w:t>
      </w:r>
      <w:r w:rsidRPr="00CF1D41">
        <w:rPr>
          <w:rFonts w:ascii="Arial" w:hAnsi="Arial" w:cs="Arial"/>
          <w:lang w:val="en"/>
        </w:rPr>
        <w:t xml:space="preserve">o re-sit is permitted. </w:t>
      </w:r>
    </w:p>
    <w:p w14:paraId="19353242" w14:textId="526DDFE6" w:rsidR="009E2154" w:rsidRPr="00CF1D41" w:rsidRDefault="00C25DEC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lang w:eastAsia="en-GB"/>
        </w:rPr>
      </w:pPr>
      <w:r w:rsidRPr="00CF1D41">
        <w:rPr>
          <w:rFonts w:ascii="Arial" w:hAnsi="Arial" w:cs="Arial"/>
          <w:lang w:val="en"/>
        </w:rPr>
        <w:t xml:space="preserve">If a Level 7 module </w:t>
      </w:r>
      <w:r w:rsidR="00987D8F" w:rsidRPr="00CF1D41">
        <w:rPr>
          <w:rFonts w:ascii="Arial" w:hAnsi="Arial" w:cs="Arial"/>
          <w:lang w:val="en"/>
        </w:rPr>
        <w:t>is failed at the first attempt:</w:t>
      </w:r>
      <w:r w:rsidRPr="00CF1D41">
        <w:rPr>
          <w:rFonts w:ascii="Arial" w:hAnsi="Arial" w:cs="Arial"/>
          <w:lang w:val="en"/>
        </w:rPr>
        <w:t xml:space="preserve"> </w:t>
      </w:r>
      <w:r w:rsidR="00987D8F" w:rsidRPr="00CF1D41">
        <w:rPr>
          <w:rFonts w:ascii="Arial" w:hAnsi="Arial" w:cs="Arial"/>
        </w:rPr>
        <w:t>One resit for any number of modules failed at the first attempt</w:t>
      </w:r>
      <w:r w:rsidR="00987D8F" w:rsidRPr="00CF1D41">
        <w:rPr>
          <w:rFonts w:ascii="Arial" w:hAnsi="Arial" w:cs="Arial"/>
          <w:lang w:eastAsia="en-GB"/>
        </w:rPr>
        <w:t xml:space="preserve"> </w:t>
      </w:r>
      <w:r w:rsidRPr="00CF1D41">
        <w:rPr>
          <w:rFonts w:ascii="Arial" w:hAnsi="Arial" w:cs="Arial"/>
          <w:lang w:eastAsia="en-GB"/>
        </w:rPr>
        <w:t xml:space="preserve">(up to a maximum of half the overall credit value for the programme, </w:t>
      </w:r>
      <w:r w:rsidR="009E2154" w:rsidRPr="00CF1D41">
        <w:rPr>
          <w:rFonts w:ascii="Arial" w:hAnsi="Arial" w:cs="Arial"/>
          <w:lang w:eastAsia="en-GB"/>
        </w:rPr>
        <w:t>exclud</w:t>
      </w:r>
      <w:r w:rsidRPr="00CF1D41">
        <w:rPr>
          <w:rFonts w:ascii="Arial" w:hAnsi="Arial" w:cs="Arial"/>
          <w:lang w:eastAsia="en-GB"/>
        </w:rPr>
        <w:t xml:space="preserve">ing the dissertation </w:t>
      </w:r>
      <w:r w:rsidR="00EB774A" w:rsidRPr="00CF1D41">
        <w:rPr>
          <w:rFonts w:ascii="Arial" w:hAnsi="Arial" w:cs="Arial"/>
          <w:lang w:eastAsia="en-GB"/>
        </w:rPr>
        <w:t xml:space="preserve">[where relevant]) </w:t>
      </w:r>
      <w:r w:rsidRPr="00CF1D41">
        <w:rPr>
          <w:rFonts w:ascii="Arial" w:hAnsi="Arial" w:cs="Arial"/>
          <w:lang w:eastAsia="en-GB"/>
        </w:rPr>
        <w:t>and 1 resit for the dissertation.</w:t>
      </w:r>
    </w:p>
    <w:p w14:paraId="19353243" w14:textId="77777777" w:rsidR="00201391" w:rsidRPr="00CF1D41" w:rsidRDefault="00201391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lang w:val="en"/>
        </w:rPr>
      </w:pPr>
      <w:r w:rsidRPr="00CF1D41">
        <w:rPr>
          <w:rFonts w:ascii="Arial" w:hAnsi="Arial" w:cs="Arial"/>
          <w:lang w:eastAsia="en-GB"/>
        </w:rPr>
        <w:t>(see table below)</w:t>
      </w:r>
    </w:p>
    <w:p w14:paraId="19353244" w14:textId="77777777" w:rsidR="003A492E" w:rsidRPr="00CF1D41" w:rsidRDefault="003A492E" w:rsidP="0062312D">
      <w:pPr>
        <w:pStyle w:val="BodyText"/>
        <w:tabs>
          <w:tab w:val="left" w:pos="810"/>
        </w:tabs>
        <w:spacing w:before="240" w:line="360" w:lineRule="auto"/>
        <w:rPr>
          <w:rFonts w:ascii="Arial" w:hAnsi="Arial" w:cs="Arial"/>
          <w:b/>
          <w:sz w:val="21"/>
          <w:szCs w:val="21"/>
          <w:lang w:val="en"/>
        </w:rPr>
      </w:pPr>
      <w:r w:rsidRPr="00CF1D41">
        <w:rPr>
          <w:rFonts w:ascii="Arial" w:hAnsi="Arial" w:cs="Arial"/>
          <w:b/>
          <w:sz w:val="21"/>
          <w:szCs w:val="21"/>
          <w:lang w:val="en"/>
        </w:rPr>
        <w:lastRenderedPageBreak/>
        <w:t>Guidance on Re-sits</w:t>
      </w:r>
    </w:p>
    <w:p w14:paraId="19353245" w14:textId="77777777" w:rsidR="003A492E" w:rsidRPr="00CF1D41" w:rsidRDefault="003A492E" w:rsidP="003A492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r w:rsidRPr="00CF1D41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Undergraduate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649"/>
        <w:gridCol w:w="2177"/>
        <w:gridCol w:w="3004"/>
        <w:gridCol w:w="1087"/>
      </w:tblGrid>
      <w:tr w:rsidR="00CF1D41" w:rsidRPr="00CF1D41" w14:paraId="1935324B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46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Programme </w:t>
            </w:r>
          </w:p>
        </w:tc>
        <w:tc>
          <w:tcPr>
            <w:tcW w:w="0" w:type="auto"/>
            <w:vAlign w:val="center"/>
            <w:hideMark/>
          </w:tcPr>
          <w:p w14:paraId="19353247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Pass mark</w:t>
            </w:r>
          </w:p>
        </w:tc>
        <w:tc>
          <w:tcPr>
            <w:tcW w:w="0" w:type="auto"/>
            <w:vAlign w:val="center"/>
            <w:hideMark/>
          </w:tcPr>
          <w:p w14:paraId="19353248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Year: Level 4</w:t>
            </w:r>
          </w:p>
        </w:tc>
        <w:tc>
          <w:tcPr>
            <w:tcW w:w="0" w:type="auto"/>
            <w:vAlign w:val="center"/>
            <w:hideMark/>
          </w:tcPr>
          <w:p w14:paraId="19353249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Year: Level 5</w:t>
            </w:r>
          </w:p>
        </w:tc>
        <w:tc>
          <w:tcPr>
            <w:tcW w:w="0" w:type="auto"/>
            <w:vAlign w:val="center"/>
            <w:hideMark/>
          </w:tcPr>
          <w:p w14:paraId="1935324A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Year: Level 6</w:t>
            </w:r>
          </w:p>
        </w:tc>
      </w:tr>
      <w:tr w:rsidR="00CF1D41" w:rsidRPr="00CF1D41" w14:paraId="19353251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4C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2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Certificate of Higher Education in Theology, Ministry and Mission (120)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4D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4E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any number of modules failed at the first attempt (i.e. up to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4F" w14:textId="77777777" w:rsidR="003A492E" w:rsidRPr="00CF1D41" w:rsidRDefault="003A492E" w:rsidP="003A49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9353250" w14:textId="77777777" w:rsidR="003A492E" w:rsidRPr="00CF1D41" w:rsidRDefault="003A492E" w:rsidP="003A49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F1D41" w:rsidRPr="00CF1D41" w14:paraId="19353257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52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3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Certificate of Higher Education in Christian Ministry and Mission (180)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53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54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any number of modules failed at the first attempt (i.e. up to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55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 (i.e. up to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56" w14:textId="77777777" w:rsidR="003A492E" w:rsidRPr="00CF1D41" w:rsidRDefault="003A492E" w:rsidP="003A49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F1D41" w:rsidRPr="00CF1D41" w14:paraId="1935325D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58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4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Diploma of Higher Education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59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5A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any number of modules failed at the first attempt (i.e. up to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5B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attempt, up to a maximum of half the overall credit value for the Level (i.e.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5C" w14:textId="77777777" w:rsidR="003A492E" w:rsidRPr="00CF1D41" w:rsidRDefault="003A492E" w:rsidP="003A49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1391" w:rsidRPr="00CF1D41" w14:paraId="19353263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5E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5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BA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5F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60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any number of modules failed at the first attempt (i.e. up to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61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attempt, up to a maximum of half the overall credit value for the Level (i.e.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353262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resits permitted</w:t>
            </w:r>
          </w:p>
        </w:tc>
      </w:tr>
    </w:tbl>
    <w:p w14:paraId="19353264" w14:textId="77777777" w:rsidR="009E2154" w:rsidRPr="00CF1D41" w:rsidRDefault="009E2154" w:rsidP="003A492E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</w:p>
    <w:p w14:paraId="19353265" w14:textId="77777777" w:rsidR="003A492E" w:rsidRPr="00CF1D41" w:rsidRDefault="003A492E" w:rsidP="003A492E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r w:rsidRPr="00CF1D41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Graduate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2"/>
        <w:gridCol w:w="940"/>
        <w:gridCol w:w="4222"/>
      </w:tblGrid>
      <w:tr w:rsidR="00CF1D41" w:rsidRPr="00CF1D41" w14:paraId="19353269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66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Programme </w:t>
            </w:r>
          </w:p>
        </w:tc>
        <w:tc>
          <w:tcPr>
            <w:tcW w:w="0" w:type="auto"/>
            <w:vAlign w:val="center"/>
            <w:hideMark/>
          </w:tcPr>
          <w:p w14:paraId="19353267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Pass mark</w:t>
            </w:r>
          </w:p>
        </w:tc>
        <w:tc>
          <w:tcPr>
            <w:tcW w:w="0" w:type="auto"/>
            <w:vAlign w:val="center"/>
            <w:hideMark/>
          </w:tcPr>
          <w:p w14:paraId="19353268" w14:textId="77777777" w:rsidR="003A492E" w:rsidRPr="00CF1D41" w:rsidRDefault="003A492E" w:rsidP="003A492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CF1D41" w:rsidRPr="00CF1D41" w14:paraId="1935326D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6A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6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Graduate Certificate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6B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6C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resit for any number of modules failed at the first attempt</w:t>
            </w:r>
          </w:p>
        </w:tc>
      </w:tr>
      <w:tr w:rsidR="00201391" w:rsidRPr="00CF1D41" w14:paraId="19353271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6E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7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Graduate Diploma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6F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19353270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resit for any number of modules failed at the first attempt</w:t>
            </w:r>
          </w:p>
        </w:tc>
      </w:tr>
    </w:tbl>
    <w:p w14:paraId="19353272" w14:textId="77777777" w:rsidR="009E2154" w:rsidRPr="00CF1D41" w:rsidRDefault="009E2154" w:rsidP="003A492E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</w:p>
    <w:p w14:paraId="19353273" w14:textId="77777777" w:rsidR="003A492E" w:rsidRPr="00CF1D41" w:rsidRDefault="003A492E" w:rsidP="003A492E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r w:rsidRPr="00CF1D41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Postgraduate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5"/>
        <w:gridCol w:w="704"/>
        <w:gridCol w:w="5965"/>
      </w:tblGrid>
      <w:tr w:rsidR="00CF1D41" w:rsidRPr="00CF1D41" w14:paraId="19353277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74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Programme </w:t>
            </w:r>
          </w:p>
        </w:tc>
        <w:tc>
          <w:tcPr>
            <w:tcW w:w="0" w:type="auto"/>
            <w:vAlign w:val="center"/>
            <w:hideMark/>
          </w:tcPr>
          <w:p w14:paraId="19353275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Pass mark</w:t>
            </w:r>
          </w:p>
        </w:tc>
        <w:tc>
          <w:tcPr>
            <w:tcW w:w="0" w:type="auto"/>
            <w:vAlign w:val="center"/>
            <w:hideMark/>
          </w:tcPr>
          <w:p w14:paraId="19353276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Level 7</w:t>
            </w:r>
          </w:p>
        </w:tc>
      </w:tr>
      <w:tr w:rsidR="00CF1D41" w:rsidRPr="00CF1D41" w14:paraId="1935327B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78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8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Postgraduate Certificate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79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935327A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attempt, up to a maximum of half the overall credit value for the programme (i.e.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30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CF1D41" w:rsidRPr="00CF1D41" w14:paraId="1935327F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7C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9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>Postgraduate Diploma in Theology, Ministry and Mission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7D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935327E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attempt, up to a maximum of half the overall credit value for the programme (i.e.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3A492E" w:rsidRPr="00CF1D41" w14:paraId="19353283" w14:textId="77777777" w:rsidTr="003A49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53280" w14:textId="77777777" w:rsidR="003A492E" w:rsidRPr="00CF1D41" w:rsidRDefault="00A57B16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20" w:history="1">
              <w:r w:rsidR="003A492E" w:rsidRPr="00CF1D41">
                <w:rPr>
                  <w:rFonts w:ascii="Arial" w:eastAsia="Times New Roman" w:hAnsi="Arial" w:cs="Arial"/>
                  <w:sz w:val="20"/>
                  <w:szCs w:val="20"/>
                  <w:u w:val="single"/>
                  <w:lang w:eastAsia="en-GB"/>
                </w:rPr>
                <w:t xml:space="preserve">MA in Theology, Ministry and Mission </w:t>
              </w:r>
            </w:hyperlink>
          </w:p>
        </w:tc>
        <w:tc>
          <w:tcPr>
            <w:tcW w:w="0" w:type="auto"/>
            <w:vAlign w:val="center"/>
            <w:hideMark/>
          </w:tcPr>
          <w:p w14:paraId="19353281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9353282" w14:textId="77777777" w:rsidR="003A492E" w:rsidRPr="00CF1D41" w:rsidRDefault="003A492E" w:rsidP="003A492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resit for modules failed at the first attempt up to a maximum of half the overall credit value for the programme, excluding the dissertation (i.e. </w:t>
            </w:r>
            <w:r w:rsidRPr="00CF1D4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60 credits</w:t>
            </w:r>
            <w:r w:rsidRPr="00CF1D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and 1 resit for the dissertation.</w:t>
            </w:r>
          </w:p>
        </w:tc>
      </w:tr>
    </w:tbl>
    <w:p w14:paraId="271FD28D" w14:textId="77777777" w:rsidR="00555A2B" w:rsidRDefault="00555A2B">
      <w:pPr>
        <w:rPr>
          <w:rFonts w:ascii="Arial" w:hAnsi="Arial" w:cs="Arial"/>
          <w:sz w:val="20"/>
          <w:szCs w:val="20"/>
        </w:rPr>
      </w:pPr>
    </w:p>
    <w:p w14:paraId="19353285" w14:textId="662721EB" w:rsidR="0038719A" w:rsidRPr="009B2C61" w:rsidRDefault="00AF2588">
      <w:pPr>
        <w:rPr>
          <w:rFonts w:ascii="Arial" w:hAnsi="Arial" w:cs="Arial"/>
          <w:sz w:val="20"/>
          <w:szCs w:val="20"/>
        </w:rPr>
      </w:pPr>
      <w:r w:rsidRPr="009B2C61">
        <w:rPr>
          <w:rFonts w:ascii="Arial" w:hAnsi="Arial" w:cs="Arial"/>
          <w:sz w:val="20"/>
          <w:szCs w:val="20"/>
        </w:rPr>
        <w:t xml:space="preserve">Agreed: CAMC January </w:t>
      </w:r>
      <w:r w:rsidR="000541E8">
        <w:rPr>
          <w:rFonts w:ascii="Arial" w:hAnsi="Arial" w:cs="Arial"/>
          <w:sz w:val="20"/>
          <w:szCs w:val="20"/>
        </w:rPr>
        <w:t>20</w:t>
      </w:r>
      <w:r w:rsidRPr="009B2C61">
        <w:rPr>
          <w:rFonts w:ascii="Arial" w:hAnsi="Arial" w:cs="Arial"/>
          <w:sz w:val="20"/>
          <w:szCs w:val="20"/>
        </w:rPr>
        <w:t>19</w:t>
      </w:r>
      <w:r w:rsidR="000541E8">
        <w:rPr>
          <w:rFonts w:ascii="Arial" w:hAnsi="Arial" w:cs="Arial"/>
          <w:sz w:val="20"/>
          <w:szCs w:val="20"/>
        </w:rPr>
        <w:t xml:space="preserve"> </w:t>
      </w:r>
    </w:p>
    <w:sectPr w:rsidR="0038719A" w:rsidRPr="009B2C61" w:rsidSect="009E2154">
      <w:footerReference w:type="default" r:id="rId21"/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5328A" w14:textId="77777777" w:rsidR="0062312D" w:rsidRDefault="0062312D" w:rsidP="0062312D">
      <w:pPr>
        <w:spacing w:after="0" w:line="240" w:lineRule="auto"/>
      </w:pPr>
      <w:r>
        <w:separator/>
      </w:r>
    </w:p>
  </w:endnote>
  <w:endnote w:type="continuationSeparator" w:id="0">
    <w:p w14:paraId="1935328B" w14:textId="77777777" w:rsidR="0062312D" w:rsidRDefault="0062312D" w:rsidP="00623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661423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35328F" w14:textId="0CA18CBB" w:rsidR="0062312D" w:rsidRDefault="00555A2B">
            <w:pPr>
              <w:pStyle w:val="Footer"/>
              <w:jc w:val="right"/>
            </w:pPr>
            <w:r>
              <w:rPr>
                <w:noProof/>
                <w:color w:val="808080" w:themeColor="background1" w:themeShade="80"/>
                <w:lang w:eastAsia="en-GB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04AC6413" wp14:editId="2CC82E4F">
                      <wp:simplePos x="0" y="0"/>
                      <wp:positionH relativeFrom="margin">
                        <wp:posOffset>104775</wp:posOffset>
                      </wp:positionH>
                      <wp:positionV relativeFrom="bottomMargin">
                        <wp:posOffset>280035</wp:posOffset>
                      </wp:positionV>
                      <wp:extent cx="5943600" cy="320040"/>
                      <wp:effectExtent l="0" t="0" r="0" b="3810"/>
                      <wp:wrapSquare wrapText="bothSides"/>
                      <wp:docPr id="37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43600" cy="320040"/>
                                <a:chOff x="0" y="0"/>
                                <a:chExt cx="5962650" cy="323851"/>
                              </a:xfrm>
                            </wpg:grpSpPr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19050" y="0"/>
                                  <a:ext cx="5943600" cy="188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Text Box 39"/>
                              <wps:cNvSpPr txBox="1"/>
                              <wps:spPr>
                                <a:xfrm>
                                  <a:off x="0" y="66676"/>
                                  <a:ext cx="5943600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sdt>
                                    <w:sdtPr>
                                      <w:rPr>
                                        <w:color w:val="7F7F7F" w:themeColor="text1" w:themeTint="80"/>
                                      </w:rPr>
                                      <w:alias w:val="Date"/>
                                      <w:tag w:val=""/>
                                      <w:id w:val="-1063724354"/>
  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  <w:date w:fullDate="2024-07-23T00:00:00Z">
                                        <w:dateFormat w:val="MMMM d, yyyy"/>
                                        <w:lid w:val="en-US"/>
                                        <w:storeMappedDataAs w:val="dateTime"/>
                                        <w:calendar w:val="gregorian"/>
                                      </w:date>
                                    </w:sdtPr>
                                    <w:sdtEndPr/>
                                    <w:sdtContent>
                                      <w:p w14:paraId="330A493A" w14:textId="3FA38B2E" w:rsidR="00555A2B" w:rsidRDefault="00555A2B" w:rsidP="00555A2B">
                                        <w:pPr>
                                          <w:jc w:val="right"/>
                                          <w:rPr>
                                            <w:color w:val="7F7F7F" w:themeColor="text1" w:themeTint="80"/>
                                          </w:rPr>
                                        </w:pPr>
                                        <w:r>
                                          <w:rPr>
                                            <w:color w:val="7F7F7F" w:themeColor="text1" w:themeTint="80"/>
                                            <w:lang w:val="en-US"/>
                                          </w:rPr>
                                          <w:t>J</w:t>
                                        </w:r>
                                        <w:r w:rsidR="000541E8">
                                          <w:rPr>
                                            <w:color w:val="7F7F7F" w:themeColor="text1" w:themeTint="80"/>
                                            <w:lang w:val="en-US"/>
                                          </w:rPr>
                                          <w:t>uly 23</w:t>
                                        </w:r>
                                        <w:r>
                                          <w:rPr>
                                            <w:color w:val="7F7F7F" w:themeColor="text1" w:themeTint="80"/>
                                            <w:lang w:val="en-US"/>
                                          </w:rPr>
                                          <w:t>, 20</w:t>
                                        </w:r>
                                        <w:r w:rsidR="000541E8">
                                          <w:rPr>
                                            <w:color w:val="7F7F7F" w:themeColor="text1" w:themeTint="80"/>
                                            <w:lang w:val="en-US"/>
                                          </w:rPr>
                                          <w:t>24</w:t>
                                        </w:r>
                                      </w:p>
                                    </w:sdtContent>
                                  </w:sdt>
                                  <w:p w14:paraId="2CA7F2B0" w14:textId="77777777" w:rsidR="00555A2B" w:rsidRDefault="00555A2B" w:rsidP="00555A2B">
                                    <w:pPr>
                                      <w:jc w:val="right"/>
                                      <w:rPr>
                                        <w:color w:val="808080" w:themeColor="background1" w:themeShade="8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100000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AC6413" id="Group 37" o:spid="_x0000_s1026" style="position:absolute;left:0;text-align:left;margin-left:8.25pt;margin-top:22.05pt;width:468pt;height:25.2pt;z-index:251659264;mso-width-percent:1000;mso-wrap-distance-left:0;mso-wrap-distance-right:0;mso-position-horizontal-relative:margin;mso-position-vertical-relative:bottom-margin-area;mso-width-percent:10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0zYAMAAGk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">
        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        <v:textbox inset=",,,0">
                          <w:txbxContent>
                            <w:sdt>
                              <w:sdtPr>
                                <w:rPr>
                                  <w:color w:val="7F7F7F" w:themeColor="text1" w:themeTint="80"/>
                                </w:rPr>
                                <w:alias w:val="Date"/>
                                <w:tag w:val=""/>
                                <w:id w:val="-1063724354"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 w:fullDate="2024-07-23T00:00:00Z">
                                  <w:dateFormat w:val="MMMM d, yyyy"/>
                                  <w:lid w:val="en-U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p w14:paraId="330A493A" w14:textId="3FA38B2E" w:rsidR="00555A2B" w:rsidRDefault="00555A2B" w:rsidP="00555A2B">
                                  <w:pPr>
                                    <w:jc w:val="right"/>
                                    <w:rPr>
                                      <w:color w:val="7F7F7F" w:themeColor="text1" w:themeTint="80"/>
                                    </w:rPr>
                                  </w:pPr>
                                  <w:r>
                                    <w:rPr>
                                      <w:color w:val="7F7F7F" w:themeColor="text1" w:themeTint="80"/>
                                      <w:lang w:val="en-US"/>
                                    </w:rPr>
                                    <w:t>J</w:t>
                                  </w:r>
                                  <w:r w:rsidR="000541E8">
                                    <w:rPr>
                                      <w:color w:val="7F7F7F" w:themeColor="text1" w:themeTint="80"/>
                                      <w:lang w:val="en-US"/>
                                    </w:rPr>
                                    <w:t>uly 23</w:t>
                                  </w:r>
                                  <w:r>
                                    <w:rPr>
                                      <w:color w:val="7F7F7F" w:themeColor="text1" w:themeTint="80"/>
                                      <w:lang w:val="en-US"/>
                                    </w:rPr>
                                    <w:t>, 20</w:t>
                                  </w:r>
                                  <w:r w:rsidR="000541E8">
                                    <w:rPr>
                                      <w:color w:val="7F7F7F" w:themeColor="text1" w:themeTint="80"/>
                                      <w:lang w:val="en-US"/>
                                    </w:rPr>
                                    <w:t>24</w:t>
                                  </w:r>
                                </w:p>
                              </w:sdtContent>
                            </w:sdt>
                            <w:p w14:paraId="2CA7F2B0" w14:textId="77777777" w:rsidR="00555A2B" w:rsidRDefault="00555A2B" w:rsidP="00555A2B">
                              <w:pPr>
                                <w:jc w:val="right"/>
                                <w:rPr>
                                  <w:color w:val="808080" w:themeColor="background1" w:themeShade="80"/>
                                </w:rPr>
                              </w:pPr>
                            </w:p>
                          </w:txbxContent>
                        </v:textbox>
                      </v:shape>
                      <w10:wrap type="square" anchorx="margin" anchory="margin"/>
                    </v:group>
                  </w:pict>
                </mc:Fallback>
              </mc:AlternateContent>
            </w:r>
            <w:r w:rsidR="0062312D">
              <w:t xml:space="preserve">Page </w:t>
            </w:r>
            <w:r w:rsidR="0062312D">
              <w:rPr>
                <w:b/>
                <w:bCs/>
                <w:sz w:val="24"/>
                <w:szCs w:val="24"/>
              </w:rPr>
              <w:fldChar w:fldCharType="begin"/>
            </w:r>
            <w:r w:rsidR="0062312D">
              <w:rPr>
                <w:b/>
                <w:bCs/>
              </w:rPr>
              <w:instrText xml:space="preserve"> PAGE </w:instrText>
            </w:r>
            <w:r w:rsidR="0062312D">
              <w:rPr>
                <w:b/>
                <w:bCs/>
                <w:sz w:val="24"/>
                <w:szCs w:val="24"/>
              </w:rPr>
              <w:fldChar w:fldCharType="separate"/>
            </w:r>
            <w:r w:rsidR="009B2C61">
              <w:rPr>
                <w:b/>
                <w:bCs/>
                <w:noProof/>
              </w:rPr>
              <w:t>2</w:t>
            </w:r>
            <w:r w:rsidR="0062312D">
              <w:rPr>
                <w:b/>
                <w:bCs/>
                <w:sz w:val="24"/>
                <w:szCs w:val="24"/>
              </w:rPr>
              <w:fldChar w:fldCharType="end"/>
            </w:r>
            <w:r w:rsidR="0062312D">
              <w:t xml:space="preserve"> of </w:t>
            </w:r>
            <w:r w:rsidR="0062312D">
              <w:rPr>
                <w:b/>
                <w:bCs/>
                <w:sz w:val="24"/>
                <w:szCs w:val="24"/>
              </w:rPr>
              <w:fldChar w:fldCharType="begin"/>
            </w:r>
            <w:r w:rsidR="0062312D">
              <w:rPr>
                <w:b/>
                <w:bCs/>
              </w:rPr>
              <w:instrText xml:space="preserve"> NUMPAGES  </w:instrText>
            </w:r>
            <w:r w:rsidR="0062312D">
              <w:rPr>
                <w:b/>
                <w:bCs/>
                <w:sz w:val="24"/>
                <w:szCs w:val="24"/>
              </w:rPr>
              <w:fldChar w:fldCharType="separate"/>
            </w:r>
            <w:r w:rsidR="009B2C61">
              <w:rPr>
                <w:b/>
                <w:bCs/>
                <w:noProof/>
              </w:rPr>
              <w:t>2</w:t>
            </w:r>
            <w:r w:rsidR="0062312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9353290" w14:textId="0E31193A" w:rsidR="0062312D" w:rsidRDefault="006231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53288" w14:textId="77777777" w:rsidR="0062312D" w:rsidRDefault="0062312D" w:rsidP="0062312D">
      <w:pPr>
        <w:spacing w:after="0" w:line="240" w:lineRule="auto"/>
      </w:pPr>
      <w:r>
        <w:separator/>
      </w:r>
    </w:p>
  </w:footnote>
  <w:footnote w:type="continuationSeparator" w:id="0">
    <w:p w14:paraId="19353289" w14:textId="77777777" w:rsidR="0062312D" w:rsidRDefault="0062312D" w:rsidP="006231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3315A6"/>
    <w:multiLevelType w:val="hybridMultilevel"/>
    <w:tmpl w:val="4D344C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550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F48"/>
    <w:rsid w:val="000013DA"/>
    <w:rsid w:val="000541E8"/>
    <w:rsid w:val="001B7865"/>
    <w:rsid w:val="00201391"/>
    <w:rsid w:val="0038719A"/>
    <w:rsid w:val="003A492E"/>
    <w:rsid w:val="00555A2B"/>
    <w:rsid w:val="0062312D"/>
    <w:rsid w:val="00987D8F"/>
    <w:rsid w:val="009B2C61"/>
    <w:rsid w:val="009B3D7A"/>
    <w:rsid w:val="009E2154"/>
    <w:rsid w:val="00A57B16"/>
    <w:rsid w:val="00AF2588"/>
    <w:rsid w:val="00C22AB9"/>
    <w:rsid w:val="00C25DEC"/>
    <w:rsid w:val="00CC6A4A"/>
    <w:rsid w:val="00CD6F48"/>
    <w:rsid w:val="00CF1D41"/>
    <w:rsid w:val="00CF3C68"/>
    <w:rsid w:val="00D12FBA"/>
    <w:rsid w:val="00E02BD6"/>
    <w:rsid w:val="00EB774A"/>
    <w:rsid w:val="00F7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9353238"/>
  <w15:chartTrackingRefBased/>
  <w15:docId w15:val="{309967DD-EF87-4DCB-9AF2-B177B793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A49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A49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D6F4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CD6F48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31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12D"/>
  </w:style>
  <w:style w:type="paragraph" w:styleId="Footer">
    <w:name w:val="footer"/>
    <w:basedOn w:val="Normal"/>
    <w:link w:val="FooterChar"/>
    <w:uiPriority w:val="99"/>
    <w:unhideWhenUsed/>
    <w:rsid w:val="006231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12D"/>
  </w:style>
  <w:style w:type="character" w:customStyle="1" w:styleId="Heading2Char">
    <w:name w:val="Heading 2 Char"/>
    <w:basedOn w:val="DefaultParagraphFont"/>
    <w:link w:val="Heading2"/>
    <w:uiPriority w:val="9"/>
    <w:rsid w:val="003A492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A492E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A4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3A492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25D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4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dur.ac.uk/resources/common.awards/2014-05-19_Prog-Spec_Certificate-180.pdf" TargetMode="External"/><Relationship Id="rId18" Type="http://schemas.openxmlformats.org/officeDocument/2006/relationships/hyperlink" Target="https://www.dur.ac.uk/resources/common.awards/2014-05-19_Prog-Spec_PG-Certificate.pdf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dur.ac.uk/resources/common.awards/2014-05-19_Prog-Spec_Certificate-120.pdf" TargetMode="External"/><Relationship Id="rId17" Type="http://schemas.openxmlformats.org/officeDocument/2006/relationships/hyperlink" Target="https://www.dur.ac.uk/resources/common.awards/2014-05-19_Prog-Spec_Graduate-Diploma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dur.ac.uk/resources/common.awards/2014-05-19_Prog-Spec_Graduate-Certificate.pdf" TargetMode="External"/><Relationship Id="rId20" Type="http://schemas.openxmlformats.org/officeDocument/2006/relationships/hyperlink" Target="https://www.dur.ac.uk/resources/common.awards/2014-05-19_Prog-Spec_MA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dur.ac.uk/resources/common.awards/2014-05-19_Prog-Spec_BA.pdf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dur.ac.uk/resources/common.awards/2014-05-19_Prog-Spec_PG-Diploma.pd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dur.ac.uk/resources/common.awards/2014-05-19_Prog-Spec_Diploma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2024-07-23T00:00:00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5A785FA-0A4A-4964-94D0-B8E52BD5B787}">
  <ds:schemaRefs>
    <ds:schemaRef ds:uri="http://schemas.microsoft.com/office/2006/metadata/properties"/>
    <ds:schemaRef ds:uri="http://schemas.microsoft.com/office/infopath/2007/PartnerControls"/>
    <ds:schemaRef ds:uri="2f116d5b-396f-4e4a-83ba-9442a2ac4a70"/>
    <ds:schemaRef ds:uri="ac15c9f3-89de-41f0-808e-0d6a6779343a"/>
  </ds:schemaRefs>
</ds:datastoreItem>
</file>

<file path=customXml/itemProps3.xml><?xml version="1.0" encoding="utf-8"?>
<ds:datastoreItem xmlns:ds="http://schemas.openxmlformats.org/officeDocument/2006/customXml" ds:itemID="{A1F801A5-1E71-4DF3-89F0-F10C23427F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AE9DA0-57FE-44C4-A0C4-D10F904E39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116d5b-396f-4e4a-83ba-9442a2ac4a70"/>
    <ds:schemaRef ds:uri="ac15c9f3-89de-41f0-808e-0d6a6779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4 Dioceses</Company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Ross-McCabe</dc:creator>
  <cp:keywords/>
  <dc:description/>
  <cp:lastModifiedBy>Academic Registrar</cp:lastModifiedBy>
  <cp:revision>3</cp:revision>
  <dcterms:created xsi:type="dcterms:W3CDTF">2024-07-23T10:30:00Z</dcterms:created>
  <dcterms:modified xsi:type="dcterms:W3CDTF">2024-07-23T11:26:00Z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  <property fmtid="{D5CDD505-2E9C-101B-9397-08002B2CF9AE}" pid="3" name="MediaServiceImageTags">
    <vt:lpwstr/>
  </property>
</Properties>
</file>